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43" w:type="dxa"/>
        <w:tblLook w:val="04A0"/>
      </w:tblPr>
      <w:tblGrid>
        <w:gridCol w:w="6096"/>
        <w:gridCol w:w="5387"/>
      </w:tblGrid>
      <w:tr w:rsidR="001F7D06" w:rsidRPr="005F3296" w:rsidTr="001F7D06">
        <w:trPr>
          <w:trHeight w:val="394"/>
        </w:trPr>
        <w:tc>
          <w:tcPr>
            <w:tcW w:w="11483" w:type="dxa"/>
            <w:gridSpan w:val="2"/>
          </w:tcPr>
          <w:p w:rsidR="001F7D06" w:rsidRPr="005F3296" w:rsidRDefault="001F7D06" w:rsidP="001F7D06">
            <w:pPr>
              <w:spacing w:after="0"/>
              <w:ind w:hanging="391"/>
              <w:jc w:val="center"/>
              <w:rPr>
                <w:rFonts w:ascii="Times New Roman" w:hAnsi="Times New Roman" w:cs="Times New Roman"/>
                <w:b/>
                <w:color w:val="660033"/>
                <w:sz w:val="40"/>
                <w:szCs w:val="40"/>
              </w:rPr>
            </w:pPr>
            <w:r w:rsidRPr="005F3296">
              <w:rPr>
                <w:rFonts w:ascii="Times New Roman" w:hAnsi="Times New Roman" w:cs="Times New Roman"/>
                <w:b/>
                <w:color w:val="660033"/>
                <w:sz w:val="40"/>
                <w:szCs w:val="40"/>
              </w:rPr>
              <w:t>ЛЕКСИЧЕСКАЯ ТЕМА: «МОЙ РОДНОЙ ГОРОД»</w:t>
            </w:r>
          </w:p>
          <w:p w:rsidR="001F7D06" w:rsidRPr="005F3296" w:rsidRDefault="001F7D06" w:rsidP="00E71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D06" w:rsidRPr="005F3296" w:rsidRDefault="001F7D06" w:rsidP="001F7D06">
            <w:pPr>
              <w:spacing w:after="0"/>
              <w:rPr>
                <w:rFonts w:ascii="Times New Roman" w:hAnsi="Times New Roman" w:cs="Times New Roman"/>
                <w:i/>
                <w:color w:val="66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660033"/>
                <w:sz w:val="28"/>
                <w:szCs w:val="28"/>
                <w:lang w:val="en-US"/>
              </w:rPr>
              <w:t xml:space="preserve">                                                                    </w:t>
            </w:r>
            <w:r w:rsidRPr="005F3296">
              <w:rPr>
                <w:rFonts w:ascii="Times New Roman" w:hAnsi="Times New Roman" w:cs="Times New Roman"/>
                <w:i/>
                <w:color w:val="660033"/>
                <w:sz w:val="28"/>
                <w:szCs w:val="28"/>
              </w:rPr>
              <w:t>ДОМАШНЯЯ ИГРОТЕКА ОТ ЛОГОПЕДА</w:t>
            </w:r>
          </w:p>
        </w:tc>
      </w:tr>
      <w:tr w:rsidR="001F7D06" w:rsidRPr="005F3296" w:rsidTr="001F7D06">
        <w:tc>
          <w:tcPr>
            <w:tcW w:w="6096" w:type="dxa"/>
          </w:tcPr>
          <w:p w:rsidR="001F7D06" w:rsidRPr="005F3296" w:rsidRDefault="001F7D06" w:rsidP="00E71AF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3296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114550" cy="225742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D06" w:rsidRPr="005F3296" w:rsidRDefault="001F7D06" w:rsidP="00E71AF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D06" w:rsidRPr="005F3296" w:rsidRDefault="001F7D06" w:rsidP="00E71A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660033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660033"/>
                <w:sz w:val="36"/>
                <w:szCs w:val="36"/>
              </w:rPr>
              <w:t>ПАЛЬЧИКОВАЯ ГИМНАСТИКА</w:t>
            </w:r>
          </w:p>
          <w:p w:rsidR="001F7D06" w:rsidRPr="005F3296" w:rsidRDefault="001F7D06" w:rsidP="00E71AF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В город наш пришла зима,</w:t>
            </w: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(трем ладошки друг о друга)</w:t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Принесла мороз.</w:t>
            </w: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(пальцами массажируем плечи, предплечья)</w:t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Пришла зимушк</w:t>
            </w:r>
            <w:proofErr w:type="gramStart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зима,</w:t>
            </w: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(трем ладошки друг о друга)</w:t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Замерзает нос.</w:t>
            </w: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(ладошкой массажируем кончик носа)</w:t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Снег (плавные движения ладонями),</w:t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Сугробы (кулаки стучат по коленям попеременно),</w:t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Гололед (ладони трут по коленям разнонаправлено)</w:t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Все на улицу — вперед!</w:t>
            </w: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(одна рука на колени ладонью, вторая рука согнута в локте, кулак (меняем)</w:t>
            </w:r>
            <w:proofErr w:type="gramEnd"/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Теплые штаны наденем,</w:t>
            </w: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(ладонями проводим по ногам)</w:t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Шапку, шубу, валенки.</w:t>
            </w: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(ладонями проводим по голове, по рукам), топаем ногами</w:t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Руки в варежках согреем</w:t>
            </w: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(круговые движения ладонями одной руки вокруг другой ладони)</w:t>
            </w:r>
          </w:p>
          <w:p w:rsidR="001F7D06" w:rsidRPr="005F3296" w:rsidRDefault="001F7D06" w:rsidP="00E71AFE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И завяжем шарфики (ладони прикладываем друг на друга к основанию шеи)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800000"/>
                <w:sz w:val="36"/>
                <w:szCs w:val="36"/>
              </w:rPr>
            </w:pPr>
          </w:p>
          <w:p w:rsidR="001F7D06" w:rsidRPr="005F3296" w:rsidRDefault="001F7D06" w:rsidP="00E71A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800000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800000"/>
                <w:sz w:val="36"/>
                <w:szCs w:val="36"/>
              </w:rPr>
              <w:t>РАЗВИТИЕ ФОНЕМАТИЧЕСКОГО ВОСПРИЯТИЯ</w:t>
            </w:r>
          </w:p>
          <w:p w:rsidR="001F7D06" w:rsidRPr="005F3296" w:rsidRDefault="001F7D06" w:rsidP="00E71A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990000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990000"/>
                <w:sz w:val="32"/>
                <w:szCs w:val="32"/>
              </w:rPr>
              <w:t>«КТО БОЛЬШЕ?»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Взрослый показывает ребенку картину, например картину по любой лексической теме. После рассматривания картины предлагает рассказать об </w:t>
            </w:r>
            <w:proofErr w:type="gramStart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изображенном</w:t>
            </w:r>
            <w:proofErr w:type="gramEnd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иллюстрации.       Затем перед ребенком ставится задача сказать, в названии каких предметов имеется звук «Р» или любой другой звук.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ind w:right="3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1F7D06" w:rsidRPr="005F3296" w:rsidRDefault="001F7D06" w:rsidP="00E71A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660033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660033"/>
                <w:sz w:val="36"/>
                <w:szCs w:val="36"/>
              </w:rPr>
              <w:lastRenderedPageBreak/>
              <w:t xml:space="preserve">ЗАГАДКИ </w:t>
            </w:r>
          </w:p>
          <w:p w:rsidR="001F7D06" w:rsidRPr="005F3296" w:rsidRDefault="001F7D06" w:rsidP="00E71A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Дома стоят,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Друг на друга глядят.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Пешеходы идут,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Сумки несут.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И автомобили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Куда-то покатили.                             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  <w:t xml:space="preserve"> (Улица)</w:t>
            </w:r>
          </w:p>
          <w:p w:rsidR="001F7D06" w:rsidRPr="005F3296" w:rsidRDefault="001F7D06" w:rsidP="00E71AF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Над оврагом я лежу, оба берега держу.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3296"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  <w:t>(Мост)</w:t>
            </w:r>
          </w:p>
          <w:p w:rsidR="001F7D06" w:rsidRPr="005F3296" w:rsidRDefault="001F7D06" w:rsidP="00E71AFE">
            <w:pPr>
              <w:spacing w:after="0"/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</w:pP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Вырос лес,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Белый весь,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Пешком в него не войти -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на коне не въехать. 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  <w:t xml:space="preserve">(Узоры мороза на стекле в окне) </w:t>
            </w:r>
          </w:p>
          <w:p w:rsidR="001F7D06" w:rsidRPr="005F3296" w:rsidRDefault="001F7D06" w:rsidP="00E71A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</w:pP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Текло, текло -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легло под стекло. 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  <w:t>(Замерзающая речка)</w:t>
            </w:r>
            <w:r w:rsidRPr="005F3296">
              <w:rPr>
                <w:rFonts w:ascii="Times New Roman" w:hAnsi="Times New Roman" w:cs="Times New Roman"/>
              </w:rPr>
              <w:t xml:space="preserve"> </w:t>
            </w:r>
          </w:p>
          <w:p w:rsidR="001F7D06" w:rsidRPr="005F3296" w:rsidRDefault="001F7D06" w:rsidP="00E71A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</w:pP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И не снег, и не лед,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серебром деревья уберет. </w:t>
            </w:r>
          </w:p>
          <w:p w:rsidR="001F7D06" w:rsidRPr="005F3296" w:rsidRDefault="001F7D06" w:rsidP="00E71AF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660033"/>
                <w:sz w:val="28"/>
                <w:szCs w:val="28"/>
              </w:rPr>
              <w:t>(Иней)</w:t>
            </w:r>
          </w:p>
          <w:p w:rsidR="001F7D06" w:rsidRPr="005F3296" w:rsidRDefault="001F7D06" w:rsidP="001F7D06">
            <w:pPr>
              <w:shd w:val="clear" w:color="auto" w:fill="FFFFFF"/>
              <w:spacing w:before="77" w:after="0"/>
              <w:rPr>
                <w:rFonts w:ascii="Times New Roman" w:hAnsi="Times New Roman" w:cs="Times New Roman"/>
                <w:b/>
                <w:bCs/>
                <w:i/>
                <w:color w:val="800000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bCs/>
                <w:i/>
                <w:color w:val="800000"/>
                <w:sz w:val="36"/>
                <w:szCs w:val="36"/>
              </w:rPr>
              <w:t xml:space="preserve">«НАЗОВИ </w:t>
            </w:r>
            <w:proofErr w:type="gramStart"/>
            <w:r w:rsidRPr="005F3296">
              <w:rPr>
                <w:rFonts w:ascii="Times New Roman" w:hAnsi="Times New Roman" w:cs="Times New Roman"/>
                <w:b/>
                <w:bCs/>
                <w:i/>
                <w:color w:val="800000"/>
                <w:sz w:val="36"/>
                <w:szCs w:val="36"/>
              </w:rPr>
              <w:t>КАКИЕ</w:t>
            </w:r>
            <w:proofErr w:type="gramEnd"/>
            <w:r w:rsidRPr="005F3296">
              <w:rPr>
                <w:rFonts w:ascii="Times New Roman" w:hAnsi="Times New Roman" w:cs="Times New Roman"/>
                <w:b/>
                <w:bCs/>
                <w:i/>
                <w:color w:val="800000"/>
                <w:sz w:val="36"/>
                <w:szCs w:val="36"/>
              </w:rPr>
              <w:t>, КАКОЙ, КАКАЯ?»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ind w:right="21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Город Воркута (какой?) — большой, </w:t>
            </w: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красивый, благо</w:t>
            </w: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устроенный, чистый ...</w:t>
            </w:r>
            <w:proofErr w:type="gramStart"/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улица (какая?) — длинная, широкая, чистая, красивая ... </w:t>
            </w:r>
          </w:p>
          <w:p w:rsidR="001F7D06" w:rsidRPr="005F3296" w:rsidRDefault="001F7D06" w:rsidP="00E71AFE">
            <w:pPr>
              <w:shd w:val="clear" w:color="auto" w:fill="FFFFFF"/>
              <w:spacing w:before="101" w:after="0"/>
              <w:ind w:firstLine="283"/>
              <w:rPr>
                <w:rFonts w:ascii="Times New Roman" w:hAnsi="Times New Roman" w:cs="Times New Roman"/>
                <w:b/>
                <w:bCs/>
                <w:i/>
                <w:color w:val="660033"/>
                <w:sz w:val="36"/>
                <w:szCs w:val="36"/>
              </w:rPr>
            </w:pPr>
          </w:p>
          <w:p w:rsidR="001F7D06" w:rsidRPr="005F3296" w:rsidRDefault="001F7D06" w:rsidP="00E71AFE">
            <w:pPr>
              <w:shd w:val="clear" w:color="auto" w:fill="FFFFFF"/>
              <w:spacing w:before="101" w:after="0"/>
              <w:ind w:firstLine="283"/>
              <w:rPr>
                <w:rFonts w:ascii="Times New Roman" w:hAnsi="Times New Roman" w:cs="Times New Roman"/>
                <w:b/>
                <w:bCs/>
                <w:i/>
                <w:color w:val="660033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bCs/>
                <w:i/>
                <w:color w:val="660033"/>
                <w:sz w:val="36"/>
                <w:szCs w:val="36"/>
              </w:rPr>
              <w:t>«ОДИН — МНОГО»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Город — города — городов,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улица — улицы — улиц,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вокзал — вокзалы — вокзалов,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площадь — площади — площадей,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театр — театры — театров,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магазин — магазины — магазинов,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бульвар — бульвары — бульваров,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школа — школы — школ,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храм — храмы — храмов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D06" w:rsidRPr="005F3296" w:rsidRDefault="001F7D06" w:rsidP="00E71A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990033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990033"/>
                <w:sz w:val="36"/>
                <w:szCs w:val="36"/>
              </w:rPr>
              <w:t>«В ГОСТЯХ У ГНОМОВ»</w:t>
            </w:r>
          </w:p>
          <w:p w:rsidR="001F7D06" w:rsidRPr="005F3296" w:rsidRDefault="001F7D06" w:rsidP="00E71AFE">
            <w:pPr>
              <w:shd w:val="clear" w:color="auto" w:fill="FFFFFF"/>
              <w:spacing w:before="5" w:after="0"/>
              <w:ind w:right="18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Улица — улочка, </w:t>
            </w:r>
          </w:p>
          <w:p w:rsidR="001F7D06" w:rsidRPr="005F3296" w:rsidRDefault="001F7D06" w:rsidP="00E71AFE">
            <w:pPr>
              <w:shd w:val="clear" w:color="auto" w:fill="FFFFFF"/>
              <w:spacing w:before="5" w:after="0"/>
              <w:ind w:right="18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город — городок, </w:t>
            </w:r>
          </w:p>
          <w:p w:rsidR="001F7D06" w:rsidRPr="005F3296" w:rsidRDefault="001F7D06" w:rsidP="00E71AFE">
            <w:pPr>
              <w:shd w:val="clear" w:color="auto" w:fill="FFFFFF"/>
              <w:spacing w:before="5" w:after="0"/>
              <w:ind w:right="18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магазин — магазинчик, </w:t>
            </w:r>
          </w:p>
          <w:p w:rsidR="001F7D06" w:rsidRPr="005F3296" w:rsidRDefault="001F7D06" w:rsidP="00E71AFE">
            <w:pPr>
              <w:shd w:val="clear" w:color="auto" w:fill="FFFFFF"/>
              <w:spacing w:before="5" w:after="0"/>
              <w:ind w:right="18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мост — мосток, </w:t>
            </w:r>
          </w:p>
          <w:p w:rsidR="001F7D06" w:rsidRPr="005F3296" w:rsidRDefault="001F7D06" w:rsidP="00E71AFE">
            <w:pPr>
              <w:shd w:val="clear" w:color="auto" w:fill="FFFFFF"/>
              <w:spacing w:before="5" w:after="0"/>
              <w:ind w:right="18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сквер — скверик, </w:t>
            </w:r>
          </w:p>
          <w:p w:rsidR="001F7D06" w:rsidRPr="005F3296" w:rsidRDefault="001F7D06" w:rsidP="00E71AFE">
            <w:pPr>
              <w:shd w:val="clear" w:color="auto" w:fill="FFFFFF"/>
              <w:spacing w:before="5" w:after="0"/>
              <w:ind w:right="18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двор — дворик, 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адрес — адресок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ind w:firstLine="708"/>
              <w:rPr>
                <w:rFonts w:ascii="Times New Roman" w:hAnsi="Times New Roman" w:cs="Times New Roman"/>
                <w:b/>
                <w:bCs/>
                <w:i/>
                <w:color w:val="660033"/>
                <w:sz w:val="36"/>
                <w:szCs w:val="36"/>
              </w:rPr>
            </w:pPr>
          </w:p>
          <w:p w:rsidR="001F7D06" w:rsidRPr="005F3296" w:rsidRDefault="001F7D06" w:rsidP="001F7D0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color w:val="660033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bCs/>
                <w:i/>
                <w:color w:val="660033"/>
                <w:sz w:val="36"/>
                <w:szCs w:val="36"/>
              </w:rPr>
              <w:t>«СКАЖИ НАОБОРОТ»</w:t>
            </w:r>
          </w:p>
          <w:p w:rsidR="001F7D06" w:rsidRPr="005F3296" w:rsidRDefault="001F7D06" w:rsidP="00E71AFE">
            <w:pPr>
              <w:shd w:val="clear" w:color="auto" w:fill="FFFFFF"/>
              <w:spacing w:after="0"/>
              <w:ind w:firstLine="708"/>
              <w:rPr>
                <w:rFonts w:ascii="Times New Roman" w:hAnsi="Times New Roman" w:cs="Times New Roman"/>
                <w:i/>
                <w:color w:val="660033"/>
                <w:sz w:val="32"/>
                <w:szCs w:val="32"/>
              </w:rPr>
            </w:pPr>
          </w:p>
          <w:p w:rsidR="001F7D06" w:rsidRPr="005F3296" w:rsidRDefault="001F7D06" w:rsidP="00E71AF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Эта улица узкая, а эта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(широкая),</w:t>
            </w:r>
          </w:p>
          <w:p w:rsidR="001F7D06" w:rsidRPr="005F3296" w:rsidRDefault="001F7D06" w:rsidP="00E71AF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эта дорога длинная, а эта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(короткая),</w:t>
            </w:r>
          </w:p>
          <w:p w:rsidR="001F7D06" w:rsidRPr="005F3296" w:rsidRDefault="001F7D06" w:rsidP="00E71AF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эта речка мелкая, а эта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(глубокая),</w:t>
            </w:r>
          </w:p>
          <w:p w:rsidR="001F7D06" w:rsidRPr="005F3296" w:rsidRDefault="001F7D06" w:rsidP="00E71AF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эта школа близкая, а эта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(далекая),</w:t>
            </w:r>
          </w:p>
          <w:p w:rsidR="001F7D06" w:rsidRPr="005F3296" w:rsidRDefault="001F7D06" w:rsidP="00E71AF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эта тропинка прямая, а эта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(кривая),</w:t>
            </w:r>
          </w:p>
          <w:p w:rsidR="001F7D06" w:rsidRPr="005F3296" w:rsidRDefault="001F7D06" w:rsidP="00E71AF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этот дуб молодой, а этот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(старенький),</w:t>
            </w:r>
          </w:p>
          <w:p w:rsidR="001F7D06" w:rsidRPr="005F3296" w:rsidRDefault="001F7D06" w:rsidP="00E71AF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этот путь далекий, а этот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(близкий),</w:t>
            </w:r>
          </w:p>
          <w:p w:rsidR="001F7D06" w:rsidRPr="005F3296" w:rsidRDefault="001F7D06" w:rsidP="00E71AF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этот мост высокий, а этот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(низкий).</w:t>
            </w:r>
          </w:p>
          <w:p w:rsidR="001F7D06" w:rsidRPr="005F3296" w:rsidRDefault="001F7D06" w:rsidP="00E71AFE">
            <w:pPr>
              <w:shd w:val="clear" w:color="auto" w:fill="FFFFFF"/>
              <w:spacing w:before="5" w:after="0"/>
              <w:ind w:right="18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1F7D06" w:rsidRPr="005F3296" w:rsidRDefault="001F7D06" w:rsidP="001F7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296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251B8" w:rsidRDefault="003251B8"/>
    <w:sectPr w:rsidR="003251B8" w:rsidSect="0032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06"/>
    <w:rsid w:val="001F7D06"/>
    <w:rsid w:val="0032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2014-10-14T01:51:00Z</dcterms:created>
  <dcterms:modified xsi:type="dcterms:W3CDTF">2014-10-14T01:52:00Z</dcterms:modified>
</cp:coreProperties>
</file>